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C96" w:rsidRPr="00A51061" w:rsidRDefault="00A51061" w:rsidP="00A51061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A5106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Памятка: Физическое воспитание ребенка</w:t>
      </w:r>
    </w:p>
    <w:p w:rsidR="00D55308" w:rsidRDefault="008D3E9D" w:rsidP="00A51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49DAD4" wp14:editId="175CEF34">
            <wp:extent cx="4343399" cy="3102429"/>
            <wp:effectExtent l="0" t="0" r="635" b="3175"/>
            <wp:docPr id="4" name="Рисунок 4" descr="http://xn--35-jlc4bza.xn--p1ai/wp-content/uploads/2013/03/%D1%81%D0%B5%D0%BC%D1%8C%D1%8F-%D1%81%D0%BF%D0%BE%D1%80%D1%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35-jlc4bza.xn--p1ai/wp-content/uploads/2013/03/%D1%81%D0%B5%D0%BC%D1%8C%D1%8F-%D1%81%D0%BF%D0%BE%D1%80%D1%8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5" t="17250" r="17449" b="16317"/>
                    <a:stretch/>
                  </pic:blipFill>
                  <pic:spPr bwMode="auto">
                    <a:xfrm>
                      <a:off x="0" y="0"/>
                      <a:ext cx="4348102" cy="3105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3E9D" w:rsidRPr="008D3E9D" w:rsidRDefault="00A51061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E73DCB">
        <w:drawing>
          <wp:anchor distT="0" distB="0" distL="114300" distR="114300" simplePos="0" relativeHeight="251662336" behindDoc="0" locked="0" layoutInCell="1" allowOverlap="1" wp14:anchorId="63515EDA" wp14:editId="43B0BD8B">
            <wp:simplePos x="0" y="0"/>
            <wp:positionH relativeFrom="margin">
              <wp:posOffset>-106680</wp:posOffset>
            </wp:positionH>
            <wp:positionV relativeFrom="margin">
              <wp:posOffset>3702685</wp:posOffset>
            </wp:positionV>
            <wp:extent cx="1866900" cy="2085340"/>
            <wp:effectExtent l="0" t="0" r="0" b="0"/>
            <wp:wrapSquare wrapText="bothSides"/>
            <wp:docPr id="10" name="Рисунок 10" descr="https://png.pngtree.com/element_origin_min_pic/16/07/12/235785071d27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ng.pngtree.com/element_origin_min_pic/16/07/12/235785071d273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39" t="34224" b="35433"/>
                    <a:stretch/>
                  </pic:blipFill>
                  <pic:spPr bwMode="auto">
                    <a:xfrm>
                      <a:off x="0" y="0"/>
                      <a:ext cx="186690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D3E9D"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Наверняка каждая мама и каждый папа мечтают, чтобы их ребенок вырос здоровым, счастливым и успешным. Однако не все понимают, что для обретения крепкого здоровья ребенком необходимо потрудиться именно родителям.</w:t>
      </w:r>
    </w:p>
    <w:p w:rsidR="008D3E9D" w:rsidRPr="008D3E9D" w:rsidRDefault="008D3E9D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воспитание детей: начинаем с первых дней жизни</w:t>
      </w:r>
    </w:p>
    <w:p w:rsidR="008D3E9D" w:rsidRPr="008D3E9D" w:rsidRDefault="00A51061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6E6449FF" wp14:editId="1877A6F0">
            <wp:simplePos x="0" y="0"/>
            <wp:positionH relativeFrom="margin">
              <wp:posOffset>4029710</wp:posOffset>
            </wp:positionH>
            <wp:positionV relativeFrom="margin">
              <wp:posOffset>6932930</wp:posOffset>
            </wp:positionV>
            <wp:extent cx="1865630" cy="2231390"/>
            <wp:effectExtent l="0" t="0" r="127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2231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D3E9D"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заниматься физическим развитием ребенка с самого раннего возраста, уже к 7–8 годам ваш сын или дочь достаточно окрепнет, чтобы почувствовать в себе силы и желание не только хорошо и с интересом учиться, но и заниматься в кружках, секциях и т. д.</w:t>
      </w:r>
      <w:r w:rsidRPr="00A51061">
        <w:t xml:space="preserve"> </w:t>
      </w:r>
    </w:p>
    <w:p w:rsidR="008D3E9D" w:rsidRPr="008D3E9D" w:rsidRDefault="008D3E9D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развитие ребенка: с чего начать?</w:t>
      </w:r>
    </w:p>
    <w:p w:rsidR="008D3E9D" w:rsidRPr="008D3E9D" w:rsidRDefault="008D3E9D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Многие задаются вопросом, с какого возраста целесообразно начинать физическое воспитание детей? Ведь большинство родителей не ставят перед собой цель вырастить олимпийских чемпионов, для них спорт и дети — просто способ обеспечить ребенку здоровое детство и заложить в него чувство уверенности в собственных силах, привить некоторые навыки, приучить к дисциплине. Решить все эти задачи возможно при помощи правильно организованного физического воспитания детей дошкольного возраста.</w:t>
      </w:r>
    </w:p>
    <w:p w:rsidR="008D3E9D" w:rsidRPr="008D3E9D" w:rsidRDefault="00A51061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414BFCDC" wp14:editId="1B305C31">
            <wp:simplePos x="0" y="0"/>
            <wp:positionH relativeFrom="column">
              <wp:posOffset>454660</wp:posOffset>
            </wp:positionH>
            <wp:positionV relativeFrom="paragraph">
              <wp:posOffset>1270</wp:posOffset>
            </wp:positionV>
            <wp:extent cx="1688465" cy="2237740"/>
            <wp:effectExtent l="0" t="0" r="6985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65" cy="223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E9D"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Прежде чем отдавать малыша в ту или иную спортивную секцию, присмотритесь к нему, обратите внимание на способности и физические возможности. Физическое развитие ребенка — дело серьезное. Необходимо посоветоваться с врачом, а также с руководителем секции или спортивного кружка, который занимается физическим воспитанием детей. А задача родителей — выслушать рекомендации специалистов и принять решение, по силам ли ребенку та нагрузка, которая ляжет на его плечи.</w:t>
      </w:r>
    </w:p>
    <w:p w:rsidR="008D3E9D" w:rsidRPr="008D3E9D" w:rsidRDefault="00A51061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294D763B" wp14:editId="1BBD7247">
            <wp:simplePos x="0" y="0"/>
            <wp:positionH relativeFrom="margin">
              <wp:posOffset>-74295</wp:posOffset>
            </wp:positionH>
            <wp:positionV relativeFrom="margin">
              <wp:posOffset>7025640</wp:posOffset>
            </wp:positionV>
            <wp:extent cx="1865630" cy="2084705"/>
            <wp:effectExtent l="0" t="0" r="127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4DD5D426" wp14:editId="1F38A527">
            <wp:simplePos x="1534795" y="5322570"/>
            <wp:positionH relativeFrom="margin">
              <wp:align>right</wp:align>
            </wp:positionH>
            <wp:positionV relativeFrom="margin">
              <wp:align>center</wp:align>
            </wp:positionV>
            <wp:extent cx="1865630" cy="2084705"/>
            <wp:effectExtent l="0" t="0" r="127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D3E9D"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Имейте в виду, что большая часть тренеров заинтересована в посещении их кружка максимальным количеством детей. Занимаясь физическим воспитанием детей, руководитель может уговаривать вас отдать к нему ребенка как можно раньше. Но подумайте: не повредят ли малышу чрезмерные спортивные нагрузки? У тренеров, занимающихся физическим воспитанием детей, зачастую бывают завышенные требования. Это значит, что ребенку грозит синдром хронической усталости и чувство, что он хуже других, если у него что-то не получается.</w:t>
      </w:r>
    </w:p>
    <w:p w:rsidR="000E3E0F" w:rsidRPr="00A51061" w:rsidRDefault="008D3E9D" w:rsidP="00A51061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D3E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Главной заповедью для родителей, решивших уделить большое внимание физическому воспитанию ребенка, должно быть «Не навреди».</w:t>
      </w:r>
    </w:p>
    <w:sectPr w:rsidR="000E3E0F" w:rsidRPr="00A51061" w:rsidSect="008D3E9D">
      <w:pgSz w:w="11906" w:h="16838"/>
      <w:pgMar w:top="1134" w:right="850" w:bottom="1134" w:left="1701" w:header="708" w:footer="708" w:gutter="0"/>
      <w:pgBorders w:offsetFrom="page">
        <w:top w:val="balloonsHotAir" w:sz="25" w:space="24" w:color="auto"/>
        <w:left w:val="balloonsHotAir" w:sz="25" w:space="24" w:color="auto"/>
        <w:bottom w:val="balloonsHotAir" w:sz="25" w:space="24" w:color="auto"/>
        <w:right w:val="balloonsHotAir" w:sz="2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C96"/>
    <w:rsid w:val="000E3E0F"/>
    <w:rsid w:val="00237C96"/>
    <w:rsid w:val="00465F5E"/>
    <w:rsid w:val="00611828"/>
    <w:rsid w:val="007E39BA"/>
    <w:rsid w:val="008D3E9D"/>
    <w:rsid w:val="00A51061"/>
    <w:rsid w:val="00CF6B35"/>
    <w:rsid w:val="00D5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CF6B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C9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F6B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CF6B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C9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F6B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Admin</cp:lastModifiedBy>
  <cp:revision>5</cp:revision>
  <dcterms:created xsi:type="dcterms:W3CDTF">2018-04-08T13:33:00Z</dcterms:created>
  <dcterms:modified xsi:type="dcterms:W3CDTF">2018-04-17T15:18:00Z</dcterms:modified>
</cp:coreProperties>
</file>